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66" w:rsidRDefault="005B34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418">
        <w:rPr>
          <w:rFonts w:ascii="Times New Roman" w:eastAsia="Times New Roman" w:hAnsi="Times New Roman"/>
          <w:noProof/>
          <w:sz w:val="36"/>
          <w:szCs w:val="20"/>
          <w:lang w:eastAsia="ru-RU"/>
        </w:rPr>
        <w:pict>
          <v:rect id="_x0000_s1027" style="position:absolute;left:0;text-align:left;margin-left:3in;margin-top:-23.5pt;width:57.6pt;height:69.75pt;z-index:251657216" strokecolor="white">
            <v:textbox>
              <w:txbxContent>
                <w:p w:rsidR="007C4A66" w:rsidRDefault="00B62CBB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0700" cy="644056"/>
                        <wp:effectExtent l="19050" t="0" r="0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648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A66" w:rsidRDefault="007C4A66">
                  <w:pPr>
                    <w:pStyle w:val="a3"/>
                  </w:pPr>
                </w:p>
                <w:p w:rsidR="007C4A66" w:rsidRDefault="007C4A66"/>
              </w:txbxContent>
            </v:textbox>
          </v:rect>
        </w:pict>
      </w:r>
    </w:p>
    <w:p w:rsidR="00F27648" w:rsidRDefault="00F27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27648" w:rsidRDefault="00F27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C4A66" w:rsidRDefault="00B62C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Собрание депутатов </w:t>
      </w:r>
    </w:p>
    <w:p w:rsidR="007C4A66" w:rsidRDefault="00B62C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7C4A66" w:rsidRDefault="00B62C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ШЕСТОГО  созыва</w:t>
      </w:r>
    </w:p>
    <w:p w:rsidR="007C4A66" w:rsidRDefault="00B62CB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7C4A66" w:rsidRDefault="00B62CB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Е Ш Е Н И Е </w:t>
      </w:r>
    </w:p>
    <w:p w:rsidR="007C4A66" w:rsidRDefault="005B341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6" style="position:absolute;z-index:251658240" from="-.05pt,4.05pt" to="483.85pt,4.05pt" strokeweight="4.5pt">
            <v:stroke linestyle="thickThin"/>
          </v:line>
        </w:pict>
      </w:r>
    </w:p>
    <w:p w:rsidR="007C4A66" w:rsidRDefault="00B62CBB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C035D9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C035D9">
        <w:rPr>
          <w:rFonts w:ascii="Times New Roman" w:eastAsia="Times New Roman" w:hAnsi="Times New Roman"/>
          <w:sz w:val="26"/>
          <w:szCs w:val="26"/>
          <w:lang w:eastAsia="ru-RU"/>
        </w:rPr>
        <w:t xml:space="preserve">декабря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года №</w:t>
      </w:r>
      <w:r w:rsidR="00C035D9">
        <w:rPr>
          <w:rFonts w:ascii="Times New Roman" w:eastAsia="Times New Roman" w:hAnsi="Times New Roman"/>
          <w:sz w:val="26"/>
          <w:szCs w:val="26"/>
          <w:lang w:eastAsia="ru-RU"/>
        </w:rPr>
        <w:t xml:space="preserve"> 53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:rsidR="007C4A66" w:rsidRDefault="00B62CBB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асли</w:t>
      </w:r>
    </w:p>
    <w:p w:rsidR="007C4A66" w:rsidRDefault="007C4A66">
      <w:pPr>
        <w:widowControl w:val="0"/>
        <w:spacing w:after="0" w:line="240" w:lineRule="auto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</w:p>
    <w:p w:rsidR="007C4A66" w:rsidRDefault="00B62CBB" w:rsidP="00C035D9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D095B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внесении изменений в решение</w:t>
      </w:r>
      <w:r w:rsidR="00C035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095B">
        <w:rPr>
          <w:rFonts w:ascii="Times New Roman" w:eastAsia="Times New Roman" w:hAnsi="Times New Roman"/>
          <w:sz w:val="26"/>
          <w:szCs w:val="26"/>
          <w:lang w:eastAsia="ru-RU"/>
        </w:rPr>
        <w:t>Собрания депутатов Каслинского</w:t>
      </w:r>
      <w:r w:rsidR="00C035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095B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от 29.09.2020 №6</w:t>
      </w:r>
      <w:r w:rsidR="00C035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095B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образовании постоянных депутатских комиссий Собрания депутатов Каслинского муниципального  района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 и утверждении их составов</w:t>
      </w:r>
      <w:r w:rsidR="00ED095B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7C4A66" w:rsidRDefault="007C4A6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A66" w:rsidRDefault="00B62C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6 статьи 24 Устава Каслинского муниципального района, руководствуясь главами 10, 11, 12 Регламента Собрания депутатов Каслинского муниципального района, утвержденного решением Собрания депутатов Каслинского муниципального района от 03.07.2018 №261 и учитывая волеизъявления депутатов Собрания депутатов Каслинского муниципального района</w:t>
      </w:r>
    </w:p>
    <w:p w:rsidR="007C4A66" w:rsidRDefault="007C4A6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A66" w:rsidRDefault="00B62C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Собрание депутатов Каслинского муниципального района РЕШАЕТ:</w:t>
      </w:r>
    </w:p>
    <w:p w:rsidR="007C4A66" w:rsidRDefault="00B62C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40869" w:rsidRPr="00940869" w:rsidRDefault="00720836" w:rsidP="00940869">
      <w:pPr>
        <w:pStyle w:val="aa"/>
        <w:widowControl w:val="0"/>
        <w:numPr>
          <w:ilvl w:val="0"/>
          <w:numId w:val="1"/>
        </w:numPr>
        <w:spacing w:after="0" w:line="240" w:lineRule="auto"/>
        <w:ind w:left="0" w:right="-13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0869">
        <w:rPr>
          <w:rFonts w:ascii="Times New Roman" w:eastAsia="Times New Roman" w:hAnsi="Times New Roman"/>
          <w:sz w:val="26"/>
          <w:szCs w:val="26"/>
          <w:lang w:eastAsia="ru-RU"/>
        </w:rPr>
        <w:t>Внести следующие изменения в решение Собрания депутатов Каслинского муниципального района от 29.09.2020 №6 «Об образовании постоянных депутатских комиссий Собрания депутатов Каслинского муниципального  района VI созыва и утверждении их составов»</w:t>
      </w:r>
      <w:r w:rsidR="00940869" w:rsidRPr="0094086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40869" w:rsidRDefault="00940869" w:rsidP="00940869">
      <w:pPr>
        <w:pStyle w:val="aa"/>
        <w:widowControl w:val="0"/>
        <w:numPr>
          <w:ilvl w:val="0"/>
          <w:numId w:val="2"/>
        </w:numPr>
        <w:spacing w:after="0" w:line="240" w:lineRule="auto"/>
        <w:ind w:left="0" w:right="-13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подпункт 1 пункта 1 заменить словами</w:t>
      </w:r>
    </w:p>
    <w:p w:rsidR="00940869" w:rsidRDefault="00940869" w:rsidP="00940869">
      <w:pPr>
        <w:widowControl w:val="0"/>
        <w:spacing w:after="0" w:line="240" w:lineRule="auto"/>
        <w:ind w:right="-1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Чабриков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Викторович – председатель Комиссии, депутат от избирательного округа №6»;</w:t>
      </w:r>
    </w:p>
    <w:p w:rsidR="00940869" w:rsidRPr="00940869" w:rsidRDefault="00940869" w:rsidP="00940869">
      <w:pPr>
        <w:pStyle w:val="aa"/>
        <w:widowControl w:val="0"/>
        <w:numPr>
          <w:ilvl w:val="0"/>
          <w:numId w:val="2"/>
        </w:numPr>
        <w:spacing w:after="0" w:line="240" w:lineRule="auto"/>
        <w:ind w:left="0" w:right="-13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0869">
        <w:rPr>
          <w:rFonts w:ascii="Times New Roman" w:eastAsia="Times New Roman" w:hAnsi="Times New Roman"/>
          <w:sz w:val="26"/>
          <w:szCs w:val="26"/>
          <w:lang w:eastAsia="ru-RU"/>
        </w:rPr>
        <w:t>подпункт 2 пункта 1 исключить;</w:t>
      </w:r>
    </w:p>
    <w:p w:rsidR="00940869" w:rsidRPr="00940869" w:rsidRDefault="00940869" w:rsidP="00940869">
      <w:pPr>
        <w:pStyle w:val="aa"/>
        <w:widowControl w:val="0"/>
        <w:numPr>
          <w:ilvl w:val="0"/>
          <w:numId w:val="2"/>
        </w:numPr>
        <w:spacing w:after="0" w:line="240" w:lineRule="auto"/>
        <w:ind w:left="0" w:right="-13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подпункт 3 пункта 2 исключить.</w:t>
      </w:r>
    </w:p>
    <w:p w:rsidR="007C4A66" w:rsidRDefault="00940869" w:rsidP="0094086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B62CB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вступает в силу с момента его подписания.</w:t>
      </w:r>
    </w:p>
    <w:p w:rsidR="007C4A66" w:rsidRDefault="00940869" w:rsidP="0094086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62CB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B62CBB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B62CB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официальных сайтах Собрания депутатов и администрации Каслинского муниципального района в сети «Интернет»</w:t>
      </w:r>
    </w:p>
    <w:p w:rsidR="007C4A66" w:rsidRDefault="007C4A6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A66" w:rsidRDefault="007C4A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A66" w:rsidRDefault="00B62C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Собрания депутатов</w:t>
      </w:r>
    </w:p>
    <w:p w:rsidR="007C4A66" w:rsidRDefault="00B62CBB" w:rsidP="00940869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Каслинского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И.М.Дятлов</w:t>
      </w:r>
    </w:p>
    <w:p w:rsidR="007C4A66" w:rsidRDefault="007C4A66">
      <w:pPr>
        <w:rPr>
          <w:sz w:val="26"/>
          <w:szCs w:val="26"/>
        </w:rPr>
      </w:pPr>
    </w:p>
    <w:p w:rsidR="007C4A66" w:rsidRDefault="007C4A66">
      <w:pPr>
        <w:rPr>
          <w:sz w:val="26"/>
          <w:szCs w:val="26"/>
        </w:rPr>
      </w:pPr>
    </w:p>
    <w:sectPr w:rsidR="007C4A66" w:rsidSect="00F27648">
      <w:headerReference w:type="default" r:id="rId9"/>
      <w:pgSz w:w="11906" w:h="16838"/>
      <w:pgMar w:top="568" w:right="567" w:bottom="1134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45" w:rsidRDefault="00385445">
      <w:pPr>
        <w:spacing w:after="0" w:line="240" w:lineRule="auto"/>
      </w:pPr>
      <w:r>
        <w:separator/>
      </w:r>
    </w:p>
  </w:endnote>
  <w:endnote w:type="continuationSeparator" w:id="0">
    <w:p w:rsidR="00385445" w:rsidRDefault="003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45" w:rsidRDefault="00385445">
      <w:pPr>
        <w:spacing w:after="0" w:line="240" w:lineRule="auto"/>
      </w:pPr>
      <w:r>
        <w:separator/>
      </w:r>
    </w:p>
  </w:footnote>
  <w:footnote w:type="continuationSeparator" w:id="0">
    <w:p w:rsidR="00385445" w:rsidRDefault="003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66" w:rsidRDefault="007C4A66">
    <w:pPr>
      <w:pStyle w:val="a6"/>
      <w:tabs>
        <w:tab w:val="clear" w:pos="4677"/>
        <w:tab w:val="clear" w:pos="9355"/>
        <w:tab w:val="left" w:pos="2437"/>
      </w:tabs>
    </w:pPr>
  </w:p>
  <w:p w:rsidR="007C4A66" w:rsidRDefault="007C4A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0161"/>
    <w:multiLevelType w:val="hybridMultilevel"/>
    <w:tmpl w:val="094E4140"/>
    <w:lvl w:ilvl="0" w:tplc="C5B8BA2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3C7653"/>
    <w:multiLevelType w:val="hybridMultilevel"/>
    <w:tmpl w:val="646CFCE0"/>
    <w:lvl w:ilvl="0" w:tplc="E928460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A66"/>
    <w:rsid w:val="00385445"/>
    <w:rsid w:val="005B3418"/>
    <w:rsid w:val="00720836"/>
    <w:rsid w:val="007C4A66"/>
    <w:rsid w:val="00824F0D"/>
    <w:rsid w:val="00940869"/>
    <w:rsid w:val="00B62CBB"/>
    <w:rsid w:val="00C035D9"/>
    <w:rsid w:val="00ED095B"/>
    <w:rsid w:val="00F27648"/>
    <w:rsid w:val="00F3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C4A66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A6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A66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C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4A66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94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1E60E-4600-46AD-93B1-DC8F6250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cp:lastPrinted>2020-12-25T04:37:00Z</cp:lastPrinted>
  <dcterms:created xsi:type="dcterms:W3CDTF">2020-12-18T05:27:00Z</dcterms:created>
  <dcterms:modified xsi:type="dcterms:W3CDTF">2020-12-25T04:37:00Z</dcterms:modified>
</cp:coreProperties>
</file>